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4F" w:rsidRPr="00217B4F" w:rsidRDefault="00217B4F" w:rsidP="00217B4F">
      <w:pPr>
        <w:tabs>
          <w:tab w:val="left" w:pos="1140"/>
          <w:tab w:val="left" w:pos="5812"/>
        </w:tabs>
      </w:pPr>
    </w:p>
    <w:tbl>
      <w:tblPr>
        <w:tblW w:w="10937" w:type="dxa"/>
        <w:tblInd w:w="93" w:type="dxa"/>
        <w:tblLook w:val="04A0" w:firstRow="1" w:lastRow="0" w:firstColumn="1" w:lastColumn="0" w:noHBand="0" w:noVBand="1"/>
      </w:tblPr>
      <w:tblGrid>
        <w:gridCol w:w="760"/>
        <w:gridCol w:w="940"/>
        <w:gridCol w:w="940"/>
        <w:gridCol w:w="780"/>
        <w:gridCol w:w="706"/>
        <w:gridCol w:w="1276"/>
        <w:gridCol w:w="1395"/>
        <w:gridCol w:w="625"/>
        <w:gridCol w:w="960"/>
        <w:gridCol w:w="435"/>
        <w:gridCol w:w="445"/>
        <w:gridCol w:w="280"/>
        <w:gridCol w:w="235"/>
        <w:gridCol w:w="880"/>
        <w:gridCol w:w="280"/>
      </w:tblGrid>
      <w:tr w:rsidR="00217B4F" w:rsidRPr="00217B4F" w:rsidTr="00217B4F">
        <w:trPr>
          <w:trHeight w:val="34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RANGE!A1:G30"/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2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решением Совета 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 Кубанец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Тимашевского района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gridAfter w:val="3"/>
          <w:wAfter w:w="1395" w:type="dxa"/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8337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8337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19.02.2020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8337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bookmarkStart w:id="1" w:name="_GoBack"/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15"/>
        </w:trPr>
        <w:tc>
          <w:tcPr>
            <w:tcW w:w="88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ПРЕЙСКУРАНТ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106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407C9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гарантированного перечня услуг по погребению,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60"/>
        </w:trPr>
        <w:tc>
          <w:tcPr>
            <w:tcW w:w="97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оказываемых  на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территории сельского поселения Кубанец </w:t>
            </w:r>
          </w:p>
          <w:p w:rsidR="00217B4F" w:rsidRPr="00217B4F" w:rsidRDefault="00217B4F" w:rsidP="00006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Тимашевского района</w:t>
            </w:r>
            <w:r w:rsidR="00407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1 февраля </w:t>
            </w:r>
            <w:r w:rsidR="00006C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407C99"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407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46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0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17B4F">
              <w:rPr>
                <w:rFonts w:ascii="Times New Roman" w:hAnsi="Times New Roman" w:cs="Times New Roman"/>
                <w:color w:val="000000"/>
              </w:rPr>
              <w:t>Наименование  услуги</w:t>
            </w:r>
            <w:proofErr w:type="gramEnd"/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006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17B4F">
              <w:rPr>
                <w:rFonts w:ascii="Times New Roman" w:hAnsi="Times New Roman" w:cs="Times New Roman"/>
                <w:color w:val="000000"/>
              </w:rPr>
              <w:t>Стоимость,  руб.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</w:rPr>
              <w:t xml:space="preserve">     с 01.0</w:t>
            </w:r>
            <w:r w:rsidR="007D3C35">
              <w:rPr>
                <w:rFonts w:ascii="Times New Roman" w:hAnsi="Times New Roman" w:cs="Times New Roman"/>
                <w:color w:val="000000"/>
              </w:rPr>
              <w:t>2</w:t>
            </w:r>
            <w:r w:rsidRPr="00217B4F">
              <w:rPr>
                <w:rFonts w:ascii="Times New Roman" w:hAnsi="Times New Roman" w:cs="Times New Roman"/>
                <w:color w:val="000000"/>
              </w:rPr>
              <w:t>.20</w:t>
            </w:r>
            <w:r w:rsidR="00006C7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 документов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необходимых для погребения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AE0B4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165,85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FB39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Гроб стандартный, строганный, из материалов толщиной 25-32 мм, обитый внутри и снаружи тканью х/б с подушкой из стружки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062B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  <w:r w:rsidR="00062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217B4F" w:rsidP="00FB39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B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B396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Инвентарная табличка с указанием ФИО, даты рождения и смерти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AE0B4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138,85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FB39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006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763,68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Перевозка тела (останков) умершего </w:t>
            </w: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 месту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захоронения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1061,96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Погребение  умершего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 рытье могилы экскаватором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1059,39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4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Погребение  умершего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 рытье могилы вручную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9" w:rsidRPr="00217B4F" w:rsidRDefault="00006C79" w:rsidP="00006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2354,04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17B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 предельная</w:t>
            </w:r>
            <w:proofErr w:type="gramEnd"/>
            <w:r w:rsidRPr="00217B4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стоимость гарантированного перечня услуг по погребению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</w:t>
            </w:r>
            <w:r w:rsidR="00217B4F" w:rsidRPr="00217B4F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</w:t>
            </w: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рытье  могилы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экскаватором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62BFB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4772</w:t>
            </w:r>
            <w:r w:rsidR="00006C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,39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7B4F" w:rsidRPr="00217B4F" w:rsidRDefault="00FB396D" w:rsidP="00217B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</w:t>
            </w:r>
            <w:r w:rsidR="00217B4F" w:rsidRPr="00217B4F"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6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</w:t>
            </w:r>
            <w:proofErr w:type="gramStart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рытье  могилы</w:t>
            </w:r>
            <w:proofErr w:type="gramEnd"/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вручную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B4F" w:rsidRPr="00217B4F" w:rsidRDefault="00006C79" w:rsidP="007D3C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6067,04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17B4F" w:rsidRPr="00217B4F" w:rsidTr="00217B4F">
        <w:trPr>
          <w:trHeight w:val="975"/>
        </w:trPr>
        <w:tc>
          <w:tcPr>
            <w:tcW w:w="4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5ADC" w:rsidRDefault="00A35ADC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35ADC" w:rsidRDefault="00A35ADC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Кубанец Тимашевского района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217B4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Н.А.</w:t>
            </w:r>
            <w:r w:rsidR="00AE0B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17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7B4F" w:rsidRPr="00217B4F" w:rsidRDefault="00217B4F" w:rsidP="00217B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217B4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2B4E5C" w:rsidRPr="00217B4F" w:rsidRDefault="002B4E5C" w:rsidP="00AE0B40">
      <w:pPr>
        <w:tabs>
          <w:tab w:val="left" w:pos="1140"/>
        </w:tabs>
        <w:ind w:firstLine="0"/>
      </w:pPr>
    </w:p>
    <w:sectPr w:rsidR="002B4E5C" w:rsidRPr="00217B4F" w:rsidSect="00AE0B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E0"/>
    <w:rsid w:val="00006C79"/>
    <w:rsid w:val="00062BFB"/>
    <w:rsid w:val="000B2A70"/>
    <w:rsid w:val="00217B4F"/>
    <w:rsid w:val="002B4E5C"/>
    <w:rsid w:val="00407C99"/>
    <w:rsid w:val="0057704F"/>
    <w:rsid w:val="006054CE"/>
    <w:rsid w:val="007D3C35"/>
    <w:rsid w:val="00833749"/>
    <w:rsid w:val="00A35ADC"/>
    <w:rsid w:val="00AE0B40"/>
    <w:rsid w:val="00CF1CE0"/>
    <w:rsid w:val="00E9373C"/>
    <w:rsid w:val="00FB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B27C0-0323-4714-9D6B-263F1C5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7704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natalia.batanceva@outlook.com</cp:lastModifiedBy>
  <cp:revision>7</cp:revision>
  <cp:lastPrinted>2018-02-16T08:48:00Z</cp:lastPrinted>
  <dcterms:created xsi:type="dcterms:W3CDTF">2019-01-30T08:26:00Z</dcterms:created>
  <dcterms:modified xsi:type="dcterms:W3CDTF">2020-07-21T06:08:00Z</dcterms:modified>
</cp:coreProperties>
</file>